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Pr="00776FBF" w:rsidRDefault="00334615" w:rsidP="00776FBF">
      <w:pPr>
        <w:jc w:val="center"/>
        <w:rPr>
          <w:rFonts w:ascii="Arial" w:hAnsi="Arial" w:cs="Arial"/>
          <w:noProof/>
        </w:rPr>
      </w:pPr>
      <w:r w:rsidRPr="00776FBF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25C27680" wp14:editId="3048C12D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Pr="00776FBF" w:rsidRDefault="00334615" w:rsidP="00776FBF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334615" w:rsidRPr="00776FBF" w:rsidRDefault="00334615" w:rsidP="00776FBF">
      <w:pPr>
        <w:pStyle w:val="a3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776FBF">
        <w:rPr>
          <w:rFonts w:ascii="Arial" w:hAnsi="Arial" w:cs="Arial"/>
          <w:b/>
          <w:sz w:val="24"/>
          <w:szCs w:val="24"/>
        </w:rPr>
        <w:t>АДМИНИСТРАЦИЯ</w:t>
      </w:r>
    </w:p>
    <w:p w:rsidR="00334615" w:rsidRPr="00776FBF" w:rsidRDefault="00334615" w:rsidP="00776FBF">
      <w:pPr>
        <w:pStyle w:val="a5"/>
        <w:rPr>
          <w:rFonts w:ascii="Arial" w:hAnsi="Arial" w:cs="Arial"/>
          <w:bCs/>
          <w:sz w:val="24"/>
          <w:szCs w:val="24"/>
        </w:rPr>
      </w:pPr>
      <w:r w:rsidRPr="00776FBF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334615" w:rsidRPr="00776FBF" w:rsidRDefault="00334615" w:rsidP="00776FBF">
      <w:pPr>
        <w:pStyle w:val="a5"/>
        <w:rPr>
          <w:rFonts w:ascii="Arial" w:hAnsi="Arial" w:cs="Arial"/>
          <w:b w:val="0"/>
          <w:sz w:val="24"/>
          <w:szCs w:val="24"/>
        </w:rPr>
      </w:pPr>
      <w:r w:rsidRPr="00776FBF">
        <w:rPr>
          <w:rFonts w:ascii="Arial" w:hAnsi="Arial" w:cs="Arial"/>
          <w:sz w:val="24"/>
          <w:szCs w:val="24"/>
        </w:rPr>
        <w:t>ВОЛГОГРАДСКОЙ ОБЛАСТИ</w:t>
      </w:r>
    </w:p>
    <w:p w:rsidR="00334615" w:rsidRPr="00776FBF" w:rsidRDefault="00776FBF" w:rsidP="00776FBF">
      <w:pPr>
        <w:ind w:right="-2692"/>
        <w:jc w:val="center"/>
        <w:rPr>
          <w:rFonts w:ascii="Arial" w:hAnsi="Arial" w:cs="Arial"/>
        </w:rPr>
      </w:pPr>
      <w:r w:rsidRPr="00776FBF">
        <w:rPr>
          <w:rFonts w:ascii="Arial" w:hAnsi="Arial" w:cs="Arial"/>
          <w:noProof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<v:stroke linestyle="thickThin"/>
          </v:line>
        </w:pict>
      </w:r>
    </w:p>
    <w:p w:rsidR="0073081B" w:rsidRPr="00776FBF" w:rsidRDefault="0073081B" w:rsidP="00776FBF">
      <w:pPr>
        <w:ind w:left="40"/>
        <w:jc w:val="center"/>
        <w:rPr>
          <w:rFonts w:ascii="Arial" w:hAnsi="Arial" w:cs="Arial"/>
          <w:b/>
          <w:bCs/>
        </w:rPr>
      </w:pPr>
    </w:p>
    <w:p w:rsidR="00334615" w:rsidRPr="00776FBF" w:rsidRDefault="00334615" w:rsidP="00776FBF">
      <w:pPr>
        <w:ind w:left="40"/>
        <w:jc w:val="center"/>
        <w:rPr>
          <w:rFonts w:ascii="Arial" w:hAnsi="Arial" w:cs="Arial"/>
        </w:rPr>
      </w:pPr>
      <w:r w:rsidRPr="00776FBF">
        <w:rPr>
          <w:rFonts w:ascii="Arial" w:hAnsi="Arial" w:cs="Arial"/>
          <w:b/>
          <w:bCs/>
        </w:rPr>
        <w:t>ПОСТАНОВЛЕНИЕ</w:t>
      </w:r>
    </w:p>
    <w:p w:rsidR="00334615" w:rsidRPr="00776FBF" w:rsidRDefault="00334615" w:rsidP="00776FBF">
      <w:pPr>
        <w:rPr>
          <w:rFonts w:ascii="Arial" w:hAnsi="Arial" w:cs="Arial"/>
        </w:rPr>
      </w:pPr>
    </w:p>
    <w:p w:rsidR="00334615" w:rsidRPr="00776FBF" w:rsidRDefault="00334615" w:rsidP="00776FBF">
      <w:pPr>
        <w:rPr>
          <w:rFonts w:ascii="Arial" w:hAnsi="Arial" w:cs="Arial"/>
        </w:rPr>
      </w:pPr>
      <w:r w:rsidRPr="00776FBF">
        <w:rPr>
          <w:rFonts w:ascii="Arial" w:hAnsi="Arial" w:cs="Arial"/>
        </w:rPr>
        <w:t xml:space="preserve">от   </w:t>
      </w:r>
      <w:r w:rsidR="00776FBF" w:rsidRPr="00776FBF">
        <w:rPr>
          <w:rFonts w:ascii="Arial" w:hAnsi="Arial" w:cs="Arial"/>
        </w:rPr>
        <w:t>28.04.</w:t>
      </w:r>
      <w:r w:rsidR="00C14E76" w:rsidRPr="00776FBF">
        <w:rPr>
          <w:rFonts w:ascii="Arial" w:hAnsi="Arial" w:cs="Arial"/>
        </w:rPr>
        <w:t xml:space="preserve"> </w:t>
      </w:r>
      <w:r w:rsidRPr="00776FBF">
        <w:rPr>
          <w:rFonts w:ascii="Arial" w:hAnsi="Arial" w:cs="Arial"/>
        </w:rPr>
        <w:t>202</w:t>
      </w:r>
      <w:r w:rsidR="00044493" w:rsidRPr="00776FBF">
        <w:rPr>
          <w:rFonts w:ascii="Arial" w:hAnsi="Arial" w:cs="Arial"/>
        </w:rPr>
        <w:t>2</w:t>
      </w:r>
      <w:r w:rsidR="008368FF" w:rsidRPr="00776FBF">
        <w:rPr>
          <w:rFonts w:ascii="Arial" w:hAnsi="Arial" w:cs="Arial"/>
        </w:rPr>
        <w:t xml:space="preserve"> г.        №</w:t>
      </w:r>
      <w:r w:rsidR="00776FBF" w:rsidRPr="00776FBF">
        <w:rPr>
          <w:rFonts w:ascii="Arial" w:hAnsi="Arial" w:cs="Arial"/>
        </w:rPr>
        <w:t xml:space="preserve"> 414</w:t>
      </w:r>
    </w:p>
    <w:p w:rsidR="00334615" w:rsidRPr="00776FBF" w:rsidRDefault="00334615" w:rsidP="00776FBF">
      <w:pPr>
        <w:jc w:val="center"/>
        <w:rPr>
          <w:rFonts w:ascii="Arial" w:hAnsi="Arial" w:cs="Arial"/>
          <w:b/>
        </w:rPr>
      </w:pPr>
    </w:p>
    <w:p w:rsidR="0087158C" w:rsidRPr="00776FBF" w:rsidRDefault="0087158C" w:rsidP="00776FBF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p w:rsidR="00C34935" w:rsidRPr="00776FBF" w:rsidRDefault="00C34935" w:rsidP="00776FBF">
      <w:pPr>
        <w:jc w:val="center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>О внесении изменений в постановление администрации</w:t>
      </w:r>
    </w:p>
    <w:p w:rsidR="00C34935" w:rsidRPr="00776FBF" w:rsidRDefault="00C34935" w:rsidP="00776FBF">
      <w:pPr>
        <w:jc w:val="center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 xml:space="preserve">Калачевского муниципального района от 31.12.2019 г. №1351 </w:t>
      </w:r>
    </w:p>
    <w:p w:rsidR="00C34935" w:rsidRPr="00776FBF" w:rsidRDefault="00C34935" w:rsidP="00776FBF">
      <w:pPr>
        <w:jc w:val="center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>«Об утверждении муниципальной программы «Развитие культуры</w:t>
      </w:r>
    </w:p>
    <w:p w:rsidR="00C34935" w:rsidRPr="00776FBF" w:rsidRDefault="00C34935" w:rsidP="00776FBF">
      <w:pPr>
        <w:jc w:val="center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>Калачевского муниципального района на 2020-2022 гг.»</w:t>
      </w:r>
    </w:p>
    <w:p w:rsidR="00C34935" w:rsidRPr="00776FBF" w:rsidRDefault="00C34935" w:rsidP="00776FBF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7562F1" w:rsidRPr="00776FBF" w:rsidRDefault="007562F1" w:rsidP="00776FBF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C34935" w:rsidRPr="00776FBF" w:rsidRDefault="00C34935" w:rsidP="00776FBF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В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</w:p>
    <w:p w:rsidR="00C34935" w:rsidRPr="00776FBF" w:rsidRDefault="00C34935" w:rsidP="00776FBF">
      <w:pPr>
        <w:spacing w:before="120"/>
        <w:ind w:firstLine="709"/>
        <w:jc w:val="both"/>
        <w:rPr>
          <w:rFonts w:ascii="Arial" w:hAnsi="Arial" w:cs="Arial"/>
          <w:b/>
        </w:rPr>
      </w:pPr>
      <w:proofErr w:type="gramStart"/>
      <w:r w:rsidRPr="00776FBF">
        <w:rPr>
          <w:rFonts w:ascii="Arial" w:hAnsi="Arial" w:cs="Arial"/>
          <w:b/>
        </w:rPr>
        <w:t>п</w:t>
      </w:r>
      <w:proofErr w:type="gramEnd"/>
      <w:r w:rsidRPr="00776FBF">
        <w:rPr>
          <w:rFonts w:ascii="Arial" w:hAnsi="Arial" w:cs="Arial"/>
          <w:b/>
        </w:rPr>
        <w:t xml:space="preserve"> о с т а н о в л я е т:  </w:t>
      </w:r>
    </w:p>
    <w:p w:rsidR="00536BF4" w:rsidRPr="00776FBF" w:rsidRDefault="00E71F39" w:rsidP="00776FBF">
      <w:pPr>
        <w:pStyle w:val="a7"/>
        <w:numPr>
          <w:ilvl w:val="0"/>
          <w:numId w:val="14"/>
        </w:numPr>
        <w:ind w:left="0"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В</w:t>
      </w:r>
      <w:r w:rsidR="00536BF4" w:rsidRPr="00776FBF">
        <w:rPr>
          <w:rFonts w:ascii="Arial" w:hAnsi="Arial" w:cs="Arial"/>
        </w:rPr>
        <w:t xml:space="preserve"> муниципальную программу «Развитие культуры Калачевского муниципального района на 2020-2022 гг.», утвержденную постановлением администрации Калачевского муниципального района от 31.12.2019 №1351 (далее – Программа), </w:t>
      </w:r>
      <w:r w:rsidRPr="00776FBF">
        <w:rPr>
          <w:rFonts w:ascii="Arial" w:hAnsi="Arial" w:cs="Arial"/>
        </w:rPr>
        <w:t xml:space="preserve">внести </w:t>
      </w:r>
      <w:r w:rsidR="00536BF4" w:rsidRPr="00776FBF">
        <w:rPr>
          <w:rFonts w:ascii="Arial" w:hAnsi="Arial" w:cs="Arial"/>
        </w:rPr>
        <w:t>следующие изменения:</w:t>
      </w:r>
    </w:p>
    <w:p w:rsidR="00536BF4" w:rsidRPr="00776FBF" w:rsidRDefault="00536BF4" w:rsidP="00776FBF">
      <w:pPr>
        <w:pStyle w:val="a7"/>
        <w:numPr>
          <w:ilvl w:val="1"/>
          <w:numId w:val="14"/>
        </w:numPr>
        <w:spacing w:after="120"/>
        <w:ind w:left="0"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В Паспорте Программы строку 8 «Объемы и источники финансирования муниципальной программы» изложить в следующей редакции:</w:t>
      </w:r>
    </w:p>
    <w:tbl>
      <w:tblPr>
        <w:tblStyle w:val="a8"/>
        <w:tblW w:w="9923" w:type="dxa"/>
        <w:tblInd w:w="108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536BF4" w:rsidRPr="00776FBF" w:rsidTr="00E71F39">
        <w:trPr>
          <w:trHeight w:val="1385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BF4" w:rsidRPr="00776FBF" w:rsidRDefault="00536BF4" w:rsidP="00776FBF">
            <w:pPr>
              <w:pStyle w:val="Heading"/>
              <w:suppressAutoHyphens/>
              <w:rPr>
                <w:color w:val="000000"/>
                <w:sz w:val="24"/>
                <w:szCs w:val="24"/>
                <w:lang w:eastAsia="en-US"/>
              </w:rPr>
            </w:pPr>
            <w:r w:rsidRPr="00776FBF">
              <w:rPr>
                <w:color w:val="000000"/>
                <w:sz w:val="24"/>
                <w:szCs w:val="24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2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6BF4" w:rsidRPr="00776FBF" w:rsidRDefault="00536BF4" w:rsidP="00776FBF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776FBF">
              <w:rPr>
                <w:color w:val="000000"/>
                <w:sz w:val="24"/>
                <w:szCs w:val="24"/>
                <w:lang w:eastAsia="en-US"/>
              </w:rPr>
              <w:t xml:space="preserve">Общий объем ассигнований для финансирования Программы составляет </w:t>
            </w:r>
            <w:r w:rsidR="00044493" w:rsidRPr="00776FBF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="00DE0476" w:rsidRPr="00776FBF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623CAF" w:rsidRPr="00776FBF">
              <w:rPr>
                <w:rFonts w:eastAsia="Calibri"/>
                <w:sz w:val="24"/>
                <w:szCs w:val="24"/>
                <w:lang w:eastAsia="en-US"/>
              </w:rPr>
              <w:t>98</w:t>
            </w:r>
            <w:r w:rsidR="00DE0476" w:rsidRPr="00776FBF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623CAF" w:rsidRPr="00776FBF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776FBF">
              <w:rPr>
                <w:rFonts w:eastAsia="Calibri"/>
                <w:sz w:val="24"/>
                <w:szCs w:val="24"/>
                <w:lang w:eastAsia="en-US"/>
              </w:rPr>
              <w:t xml:space="preserve"> тыс</w:t>
            </w:r>
            <w:proofErr w:type="gramStart"/>
            <w:r w:rsidRPr="00776FBF">
              <w:rPr>
                <w:rFonts w:eastAsia="Calibri"/>
                <w:sz w:val="24"/>
                <w:szCs w:val="24"/>
                <w:lang w:eastAsia="en-US"/>
              </w:rPr>
              <w:t>.р</w:t>
            </w:r>
            <w:proofErr w:type="gramEnd"/>
            <w:r w:rsidRPr="00776FBF">
              <w:rPr>
                <w:rFonts w:eastAsia="Calibri"/>
                <w:sz w:val="24"/>
                <w:szCs w:val="24"/>
                <w:lang w:eastAsia="en-US"/>
              </w:rPr>
              <w:t>ублей, в том числе по годам:</w:t>
            </w:r>
          </w:p>
          <w:p w:rsidR="00536BF4" w:rsidRPr="00776FBF" w:rsidRDefault="00536BF4" w:rsidP="00776FBF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776FBF">
              <w:rPr>
                <w:rFonts w:eastAsia="Calibri"/>
                <w:sz w:val="24"/>
                <w:szCs w:val="24"/>
                <w:lang w:eastAsia="en-US"/>
              </w:rPr>
              <w:t xml:space="preserve">2020 г. </w:t>
            </w:r>
            <w:r w:rsidR="00044493" w:rsidRPr="00776FBF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776FBF">
              <w:rPr>
                <w:rFonts w:eastAsia="Calibri"/>
                <w:sz w:val="24"/>
                <w:szCs w:val="24"/>
                <w:lang w:eastAsia="en-US"/>
              </w:rPr>
              <w:t xml:space="preserve"> 140,0 тыс. рублей;</w:t>
            </w:r>
          </w:p>
          <w:p w:rsidR="00536BF4" w:rsidRPr="00776FBF" w:rsidRDefault="00536BF4" w:rsidP="00776FBF">
            <w:pPr>
              <w:pStyle w:val="ConsPlusNormal"/>
              <w:ind w:firstLine="317"/>
              <w:rPr>
                <w:rFonts w:eastAsia="Calibri"/>
                <w:sz w:val="24"/>
                <w:szCs w:val="24"/>
                <w:lang w:eastAsia="en-US"/>
              </w:rPr>
            </w:pPr>
            <w:r w:rsidRPr="00776FBF">
              <w:rPr>
                <w:rFonts w:eastAsia="Calibri"/>
                <w:sz w:val="24"/>
                <w:szCs w:val="24"/>
                <w:lang w:eastAsia="en-US"/>
              </w:rPr>
              <w:t xml:space="preserve">2021 г. – </w:t>
            </w:r>
            <w:r w:rsidR="00DE0476" w:rsidRPr="00776FBF">
              <w:rPr>
                <w:rFonts w:eastAsia="Calibri"/>
                <w:sz w:val="24"/>
                <w:szCs w:val="24"/>
                <w:lang w:eastAsia="en-US"/>
              </w:rPr>
              <w:t>31</w:t>
            </w:r>
            <w:r w:rsidR="00623CAF" w:rsidRPr="00776FBF">
              <w:rPr>
                <w:rFonts w:eastAsia="Calibri"/>
                <w:sz w:val="24"/>
                <w:szCs w:val="24"/>
                <w:lang w:eastAsia="en-US"/>
              </w:rPr>
              <w:t>54</w:t>
            </w:r>
            <w:r w:rsidRPr="00776FBF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="00623CAF" w:rsidRPr="00776FBF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776FBF">
              <w:rPr>
                <w:rFonts w:eastAsia="Calibri"/>
                <w:sz w:val="24"/>
                <w:szCs w:val="24"/>
                <w:lang w:eastAsia="en-US"/>
              </w:rPr>
              <w:t xml:space="preserve"> тыс. рублей;</w:t>
            </w:r>
          </w:p>
          <w:p w:rsidR="00536BF4" w:rsidRPr="00776FBF" w:rsidRDefault="00044493" w:rsidP="00776FBF">
            <w:pPr>
              <w:pStyle w:val="ConsPlusNormal"/>
              <w:numPr>
                <w:ilvl w:val="0"/>
                <w:numId w:val="18"/>
              </w:numPr>
              <w:rPr>
                <w:color w:val="000000"/>
                <w:sz w:val="24"/>
                <w:szCs w:val="24"/>
                <w:lang w:eastAsia="en-US"/>
              </w:rPr>
            </w:pPr>
            <w:r w:rsidRPr="00776FBF">
              <w:rPr>
                <w:rFonts w:eastAsia="Calibri"/>
                <w:sz w:val="24"/>
                <w:szCs w:val="24"/>
                <w:lang w:eastAsia="en-US"/>
              </w:rPr>
              <w:t>г. –</w:t>
            </w:r>
            <w:r w:rsidR="00536BF4" w:rsidRPr="00776FB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76FBF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E0476" w:rsidRPr="00776FBF">
              <w:rPr>
                <w:rFonts w:eastAsia="Calibri"/>
                <w:sz w:val="24"/>
                <w:szCs w:val="24"/>
                <w:lang w:eastAsia="en-US"/>
              </w:rPr>
              <w:t>504</w:t>
            </w:r>
            <w:r w:rsidR="00536BF4" w:rsidRPr="00776FBF">
              <w:rPr>
                <w:rFonts w:eastAsia="Calibri"/>
                <w:sz w:val="24"/>
                <w:szCs w:val="24"/>
                <w:lang w:eastAsia="en-US"/>
              </w:rPr>
              <w:t>,0 тыс. рублей</w:t>
            </w:r>
            <w:r w:rsidR="00536BF4" w:rsidRPr="00776FBF">
              <w:rPr>
                <w:color w:val="000000"/>
                <w:sz w:val="24"/>
                <w:szCs w:val="24"/>
                <w:lang w:eastAsia="en-US"/>
              </w:rPr>
              <w:t>.</w:t>
            </w:r>
          </w:p>
        </w:tc>
      </w:tr>
    </w:tbl>
    <w:p w:rsidR="00DE0476" w:rsidRPr="00776FBF" w:rsidRDefault="00DE0476" w:rsidP="00776FBF">
      <w:pPr>
        <w:pStyle w:val="a7"/>
        <w:numPr>
          <w:ilvl w:val="1"/>
          <w:numId w:val="14"/>
        </w:numPr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776FBF">
        <w:rPr>
          <w:rFonts w:ascii="Arial" w:hAnsi="Arial" w:cs="Arial"/>
          <w:bCs/>
        </w:rPr>
        <w:t xml:space="preserve"> В  Разделе 5 Программы «Обоснование объема финансовых ресурсов, необходимых для реализации муниципальной программы» абзац 1 изложить в следующей редакции:</w:t>
      </w:r>
    </w:p>
    <w:p w:rsidR="00DE0476" w:rsidRPr="00776FBF" w:rsidRDefault="00DE0476" w:rsidP="00776FBF">
      <w:pPr>
        <w:pStyle w:val="a7"/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  <w:r w:rsidRPr="00776FBF">
        <w:rPr>
          <w:rFonts w:ascii="Arial" w:hAnsi="Arial" w:cs="Arial"/>
          <w:bCs/>
        </w:rPr>
        <w:t xml:space="preserve">«Ресурсное обеспечение муниципальной программы, осуществляемое за счет средств местного бюджета,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период. Финансирование программы осуществляется за счет средств бюджета Калачевского муниципального района. Общий объем средств, предусмотренных в бюджете района на реализацию программы, составляет: </w:t>
      </w:r>
      <w:r w:rsidR="00044493" w:rsidRPr="00776FBF">
        <w:rPr>
          <w:rFonts w:ascii="Arial" w:hAnsi="Arial" w:cs="Arial"/>
          <w:bCs/>
        </w:rPr>
        <w:t>5</w:t>
      </w:r>
      <w:r w:rsidRPr="00776FBF">
        <w:rPr>
          <w:rFonts w:ascii="Arial" w:hAnsi="Arial" w:cs="Arial"/>
          <w:bCs/>
        </w:rPr>
        <w:t>7</w:t>
      </w:r>
      <w:r w:rsidR="00623CAF" w:rsidRPr="00776FBF">
        <w:rPr>
          <w:rFonts w:ascii="Arial" w:hAnsi="Arial" w:cs="Arial"/>
          <w:bCs/>
        </w:rPr>
        <w:t>98</w:t>
      </w:r>
      <w:r w:rsidRPr="00776FBF">
        <w:rPr>
          <w:rFonts w:ascii="Arial" w:hAnsi="Arial" w:cs="Arial"/>
          <w:bCs/>
        </w:rPr>
        <w:t>,</w:t>
      </w:r>
      <w:r w:rsidR="00623CAF" w:rsidRPr="00776FBF">
        <w:rPr>
          <w:rFonts w:ascii="Arial" w:hAnsi="Arial" w:cs="Arial"/>
          <w:bCs/>
        </w:rPr>
        <w:t>6</w:t>
      </w:r>
      <w:r w:rsidRPr="00776FBF">
        <w:rPr>
          <w:rFonts w:ascii="Arial" w:hAnsi="Arial" w:cs="Arial"/>
          <w:b/>
          <w:bCs/>
        </w:rPr>
        <w:t xml:space="preserve"> </w:t>
      </w:r>
      <w:r w:rsidRPr="00776FBF">
        <w:rPr>
          <w:rFonts w:ascii="Arial" w:hAnsi="Arial" w:cs="Arial"/>
          <w:bCs/>
        </w:rPr>
        <w:t xml:space="preserve">тыс. рублей. </w:t>
      </w:r>
    </w:p>
    <w:p w:rsidR="002E331E" w:rsidRPr="00776FBF" w:rsidRDefault="002E331E" w:rsidP="00776FBF">
      <w:pPr>
        <w:pStyle w:val="a7"/>
        <w:spacing w:before="120" w:after="120"/>
        <w:ind w:left="0" w:firstLine="709"/>
        <w:jc w:val="both"/>
        <w:outlineLvl w:val="2"/>
        <w:rPr>
          <w:rFonts w:ascii="Arial" w:hAnsi="Arial" w:cs="Arial"/>
          <w:bCs/>
        </w:rPr>
      </w:pPr>
    </w:p>
    <w:p w:rsidR="00536BF4" w:rsidRPr="00776FBF" w:rsidRDefault="007562F1" w:rsidP="00776FBF">
      <w:pPr>
        <w:pStyle w:val="a7"/>
        <w:numPr>
          <w:ilvl w:val="1"/>
          <w:numId w:val="14"/>
        </w:numPr>
        <w:spacing w:before="360" w:after="120"/>
        <w:ind w:left="0"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Приложени</w:t>
      </w:r>
      <w:r w:rsidR="006F5320" w:rsidRPr="00776FBF">
        <w:rPr>
          <w:rFonts w:ascii="Arial" w:hAnsi="Arial" w:cs="Arial"/>
        </w:rPr>
        <w:t>е</w:t>
      </w:r>
      <w:r w:rsidRPr="00776FBF">
        <w:rPr>
          <w:rFonts w:ascii="Arial" w:hAnsi="Arial" w:cs="Arial"/>
        </w:rPr>
        <w:t xml:space="preserve"> 2 к Программе </w:t>
      </w:r>
      <w:r w:rsidR="00536BF4" w:rsidRPr="00776FBF">
        <w:rPr>
          <w:rFonts w:ascii="Arial" w:hAnsi="Arial" w:cs="Arial"/>
        </w:rPr>
        <w:t>изложить в следующей редакции:</w:t>
      </w:r>
    </w:p>
    <w:p w:rsidR="006F5320" w:rsidRPr="00776FBF" w:rsidRDefault="006F5320" w:rsidP="00776FBF">
      <w:pPr>
        <w:pStyle w:val="a7"/>
        <w:spacing w:before="240" w:after="120"/>
        <w:ind w:left="709"/>
        <w:jc w:val="both"/>
        <w:rPr>
          <w:rFonts w:ascii="Arial" w:hAnsi="Arial" w:cs="Arial"/>
        </w:rPr>
      </w:pPr>
    </w:p>
    <w:p w:rsidR="002E331E" w:rsidRPr="00776FBF" w:rsidRDefault="002E331E" w:rsidP="00776FBF">
      <w:pPr>
        <w:pStyle w:val="a7"/>
        <w:spacing w:before="240" w:after="120"/>
        <w:ind w:left="709"/>
        <w:jc w:val="both"/>
        <w:rPr>
          <w:rFonts w:ascii="Arial" w:hAnsi="Arial" w:cs="Arial"/>
        </w:rPr>
      </w:pPr>
    </w:p>
    <w:p w:rsidR="002E331E" w:rsidRPr="00776FBF" w:rsidRDefault="002E331E" w:rsidP="00776FBF">
      <w:pPr>
        <w:pStyle w:val="a7"/>
        <w:spacing w:before="240" w:after="120"/>
        <w:ind w:left="709"/>
        <w:jc w:val="center"/>
        <w:rPr>
          <w:rFonts w:ascii="Arial" w:hAnsi="Arial" w:cs="Arial"/>
        </w:rPr>
      </w:pPr>
    </w:p>
    <w:p w:rsidR="002E331E" w:rsidRPr="00776FBF" w:rsidRDefault="002E331E" w:rsidP="00776FBF">
      <w:pPr>
        <w:pStyle w:val="a7"/>
        <w:spacing w:before="240" w:after="120"/>
        <w:ind w:left="709"/>
        <w:jc w:val="center"/>
        <w:rPr>
          <w:rFonts w:ascii="Arial" w:hAnsi="Arial" w:cs="Arial"/>
        </w:rPr>
      </w:pPr>
      <w:r w:rsidRPr="00776FBF">
        <w:rPr>
          <w:rFonts w:ascii="Arial" w:hAnsi="Arial" w:cs="Arial"/>
        </w:rPr>
        <w:lastRenderedPageBreak/>
        <w:t>ПЕРЕЧЕНЬ</w:t>
      </w:r>
    </w:p>
    <w:p w:rsidR="006F5320" w:rsidRPr="00776FBF" w:rsidRDefault="002E331E" w:rsidP="00776FBF">
      <w:pPr>
        <w:pStyle w:val="a7"/>
        <w:spacing w:before="240" w:after="120"/>
        <w:ind w:left="709"/>
        <w:jc w:val="center"/>
        <w:rPr>
          <w:rFonts w:ascii="Arial" w:hAnsi="Arial" w:cs="Arial"/>
        </w:rPr>
      </w:pPr>
      <w:r w:rsidRPr="00776FBF">
        <w:rPr>
          <w:rFonts w:ascii="Arial" w:hAnsi="Arial" w:cs="Arial"/>
        </w:rPr>
        <w:t xml:space="preserve">мероприятий муниципальной программы «Развитие культуры Калачевского муниципального района на 2020-2022 </w:t>
      </w:r>
      <w:proofErr w:type="spellStart"/>
      <w:r w:rsidRPr="00776FBF">
        <w:rPr>
          <w:rFonts w:ascii="Arial" w:hAnsi="Arial" w:cs="Arial"/>
        </w:rPr>
        <w:t>г.</w:t>
      </w:r>
      <w:proofErr w:type="gramStart"/>
      <w:r w:rsidRPr="00776FBF">
        <w:rPr>
          <w:rFonts w:ascii="Arial" w:hAnsi="Arial" w:cs="Arial"/>
        </w:rPr>
        <w:t>г</w:t>
      </w:r>
      <w:proofErr w:type="spellEnd"/>
      <w:proofErr w:type="gramEnd"/>
      <w:r w:rsidRPr="00776FBF">
        <w:rPr>
          <w:rFonts w:ascii="Arial" w:hAnsi="Arial" w:cs="Arial"/>
        </w:rPr>
        <w:t>.»</w:t>
      </w: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692"/>
        <w:gridCol w:w="991"/>
        <w:gridCol w:w="853"/>
        <w:gridCol w:w="1131"/>
        <w:gridCol w:w="991"/>
        <w:gridCol w:w="991"/>
        <w:gridCol w:w="6"/>
        <w:gridCol w:w="1127"/>
        <w:gridCol w:w="851"/>
        <w:gridCol w:w="6"/>
      </w:tblGrid>
      <w:tr w:rsidR="006F5320" w:rsidRPr="00776FBF" w:rsidTr="006F5320">
        <w:trPr>
          <w:gridAfter w:val="1"/>
          <w:wAfter w:w="6" w:type="dxa"/>
          <w:trHeight w:val="3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№</w:t>
            </w:r>
            <w:proofErr w:type="gramStart"/>
            <w:r w:rsidRPr="00776FBF">
              <w:rPr>
                <w:rFonts w:ascii="Arial" w:hAnsi="Arial" w:cs="Arial"/>
                <w:lang w:eastAsia="en-US"/>
              </w:rPr>
              <w:t>п</w:t>
            </w:r>
            <w:proofErr w:type="gramEnd"/>
            <w:r w:rsidRPr="00776FBF">
              <w:rPr>
                <w:rFonts w:ascii="Arial" w:hAnsi="Arial" w:cs="Arial"/>
                <w:lang w:eastAsia="en-US"/>
              </w:rPr>
              <w:t>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776FBF">
              <w:rPr>
                <w:rFonts w:ascii="Arial" w:hAnsi="Arial" w:cs="Arial"/>
                <w:lang w:eastAsia="en-US"/>
              </w:rPr>
              <w:t>Ответст</w:t>
            </w:r>
            <w:proofErr w:type="spellEnd"/>
            <w:r w:rsidRPr="00776FBF">
              <w:rPr>
                <w:rFonts w:ascii="Arial" w:hAnsi="Arial" w:cs="Arial"/>
                <w:lang w:eastAsia="en-US"/>
              </w:rPr>
              <w:t>-венный</w:t>
            </w:r>
            <w:proofErr w:type="gramEnd"/>
            <w:r w:rsidRPr="00776FBF">
              <w:rPr>
                <w:rFonts w:ascii="Arial" w:hAnsi="Arial" w:cs="Arial"/>
                <w:lang w:eastAsia="en-US"/>
              </w:rPr>
              <w:t xml:space="preserve"> исполнитель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 xml:space="preserve">Год </w:t>
            </w:r>
            <w:proofErr w:type="spellStart"/>
            <w:proofErr w:type="gramStart"/>
            <w:r w:rsidRPr="00776FBF">
              <w:rPr>
                <w:rFonts w:ascii="Arial" w:hAnsi="Arial" w:cs="Arial"/>
                <w:lang w:eastAsia="en-US"/>
              </w:rPr>
              <w:t>реали-зации</w:t>
            </w:r>
            <w:proofErr w:type="spellEnd"/>
            <w:proofErr w:type="gramEnd"/>
          </w:p>
        </w:tc>
        <w:tc>
          <w:tcPr>
            <w:tcW w:w="5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6F5320" w:rsidRPr="00776FBF" w:rsidTr="006F5320">
        <w:trPr>
          <w:trHeight w:val="2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6F5320" w:rsidRPr="00776FBF" w:rsidTr="006F5320">
        <w:trPr>
          <w:gridAfter w:val="1"/>
          <w:wAfter w:w="6" w:type="dxa"/>
          <w:trHeight w:val="6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776FBF">
              <w:rPr>
                <w:rFonts w:ascii="Arial" w:hAnsi="Arial" w:cs="Arial"/>
                <w:lang w:eastAsia="en-US"/>
              </w:rPr>
              <w:t>федера-льный</w:t>
            </w:r>
            <w:proofErr w:type="spellEnd"/>
            <w:proofErr w:type="gramEnd"/>
            <w:r w:rsidRPr="00776FBF">
              <w:rPr>
                <w:rFonts w:ascii="Arial" w:hAnsi="Arial" w:cs="Arial"/>
                <w:lang w:eastAsia="en-US"/>
              </w:rPr>
              <w:t xml:space="preserve"> бюджет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776FBF">
              <w:rPr>
                <w:rFonts w:ascii="Arial" w:hAnsi="Arial" w:cs="Arial"/>
                <w:lang w:eastAsia="en-US"/>
              </w:rPr>
              <w:t>внебюд-жетные</w:t>
            </w:r>
            <w:proofErr w:type="spellEnd"/>
            <w:proofErr w:type="gramEnd"/>
            <w:r w:rsidRPr="00776FBF">
              <w:rPr>
                <w:rFonts w:ascii="Arial" w:hAnsi="Arial" w:cs="Arial"/>
                <w:lang w:eastAsia="en-US"/>
              </w:rPr>
              <w:t xml:space="preserve"> средства</w:t>
            </w:r>
          </w:p>
        </w:tc>
      </w:tr>
      <w:tr w:rsidR="006F5320" w:rsidRPr="00776FBF" w:rsidTr="006F5320">
        <w:trPr>
          <w:gridAfter w:val="1"/>
          <w:wAfter w:w="6" w:type="dxa"/>
          <w:trHeight w:val="10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9.</w:t>
            </w:r>
          </w:p>
        </w:tc>
      </w:tr>
      <w:tr w:rsidR="006F5320" w:rsidRPr="00776FBF" w:rsidTr="006F5320">
        <w:trPr>
          <w:gridAfter w:val="1"/>
          <w:wAfter w:w="6" w:type="dxa"/>
          <w:trHeight w:val="53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1.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Совершенствование информационн</w:t>
            </w:r>
            <w:proofErr w:type="gramStart"/>
            <w:r w:rsidRPr="00776FBF">
              <w:rPr>
                <w:rFonts w:ascii="Arial" w:hAnsi="Arial" w:cs="Arial"/>
                <w:lang w:eastAsia="en-US"/>
              </w:rPr>
              <w:t>о</w:t>
            </w:r>
            <w:r w:rsidR="00044493" w:rsidRPr="00776FBF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776FBF">
              <w:rPr>
                <w:rFonts w:ascii="Arial" w:hAnsi="Arial" w:cs="Arial"/>
                <w:lang w:eastAsia="en-US"/>
              </w:rPr>
              <w:t xml:space="preserve"> библиотечного обслуживания.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 xml:space="preserve">Комплектование </w:t>
            </w:r>
            <w:proofErr w:type="gramStart"/>
            <w:r w:rsidRPr="00776FBF">
              <w:rPr>
                <w:rFonts w:ascii="Arial" w:hAnsi="Arial" w:cs="Arial"/>
                <w:lang w:eastAsia="en-US"/>
              </w:rPr>
              <w:t>книжных</w:t>
            </w:r>
            <w:proofErr w:type="gramEnd"/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МКУК «КМЦБ»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48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40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39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 xml:space="preserve">Повышение квалификации творческих и управленческих кадров в сфере культуры.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МКУК «КМЦБ»;</w:t>
            </w:r>
            <w:r w:rsidRPr="00776FBF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МКУДО «КШИ»; МКУДО «БШИ».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36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4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6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Формирование базы данных «Волонтеры культуры»;</w:t>
            </w:r>
            <w:r w:rsidRPr="00776FBF">
              <w:rPr>
                <w:rFonts w:ascii="Arial" w:hAnsi="Arial" w:cs="Arial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МКУК «КМЦБ»;</w:t>
            </w:r>
            <w:r w:rsidRPr="00776FBF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5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67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776FBF" w:rsidTr="00C778BA">
        <w:trPr>
          <w:gridAfter w:val="1"/>
          <w:wAfter w:w="6" w:type="dxa"/>
          <w:trHeight w:val="84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4.</w:t>
            </w: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4.1</w:t>
            </w: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4.2</w:t>
            </w: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4.3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776FBF">
              <w:rPr>
                <w:rFonts w:ascii="Arial" w:eastAsiaTheme="minorHAnsi" w:hAnsi="Arial" w:cs="Arial"/>
                <w:lang w:eastAsia="en-US"/>
              </w:rPr>
              <w:t>Развитие муниципального дома культуры:</w:t>
            </w:r>
          </w:p>
          <w:p w:rsidR="006F5320" w:rsidRPr="00776FBF" w:rsidRDefault="006F5320" w:rsidP="00776F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</w:p>
          <w:p w:rsidR="006F5320" w:rsidRPr="00776FBF" w:rsidRDefault="006F5320" w:rsidP="00776F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776FBF">
              <w:rPr>
                <w:rFonts w:ascii="Arial" w:eastAsiaTheme="minorHAnsi" w:hAnsi="Arial" w:cs="Arial"/>
                <w:lang w:eastAsia="en-US"/>
              </w:rPr>
              <w:t>- текущий ремонт здания муниципального дома культуры;</w:t>
            </w:r>
          </w:p>
          <w:p w:rsidR="006F5320" w:rsidRPr="00776FBF" w:rsidRDefault="006F5320" w:rsidP="00776F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776FBF">
              <w:rPr>
                <w:rFonts w:ascii="Arial" w:eastAsiaTheme="minorHAnsi" w:hAnsi="Arial" w:cs="Arial"/>
                <w:lang w:eastAsia="en-US"/>
              </w:rPr>
              <w:t>- создание новогоднего спектакля для учащихся 1-4 классов;</w:t>
            </w:r>
          </w:p>
          <w:p w:rsidR="006F5320" w:rsidRPr="00776FBF" w:rsidRDefault="006F5320" w:rsidP="00776F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776FBF">
              <w:rPr>
                <w:rFonts w:ascii="Arial" w:eastAsiaTheme="minorHAnsi" w:hAnsi="Arial" w:cs="Arial"/>
                <w:lang w:eastAsia="en-US"/>
              </w:rPr>
              <w:t xml:space="preserve"> -развитие и укрепление материально-технической базы муниципального дома культуры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МКУК «РДК»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2021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2</w:t>
            </w:r>
            <w:r w:rsidR="004D540D" w:rsidRPr="00776FBF">
              <w:rPr>
                <w:rFonts w:ascii="Arial" w:hAnsi="Arial" w:cs="Arial"/>
                <w:color w:val="000000" w:themeColor="text1"/>
                <w:lang w:eastAsia="en-US"/>
              </w:rPr>
              <w:t>798</w:t>
            </w: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,</w:t>
            </w:r>
            <w:r w:rsidR="004D540D" w:rsidRPr="00776FBF">
              <w:rPr>
                <w:rFonts w:ascii="Arial" w:hAnsi="Arial" w:cs="Arial"/>
                <w:color w:val="000000" w:themeColor="text1"/>
                <w:lang w:eastAsia="en-US"/>
              </w:rPr>
              <w:t>6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1847,8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300,8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4D540D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650,0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6F5320" w:rsidRPr="00776FBF" w:rsidTr="006F5320">
        <w:trPr>
          <w:gridAfter w:val="1"/>
          <w:wAfter w:w="6" w:type="dxa"/>
          <w:trHeight w:val="53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4D540D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94,0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4D540D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94,0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47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450,0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6F5320" w:rsidRPr="00776FBF" w:rsidTr="006F5320">
        <w:trPr>
          <w:gridAfter w:val="1"/>
          <w:wAfter w:w="6" w:type="dxa"/>
          <w:trHeight w:val="5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highlight w:val="yellow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22</w:t>
            </w:r>
            <w:r w:rsidR="004D540D" w:rsidRPr="00776FBF">
              <w:rPr>
                <w:rFonts w:ascii="Arial" w:hAnsi="Arial" w:cs="Arial"/>
                <w:color w:val="000000" w:themeColor="text1"/>
                <w:lang w:eastAsia="en-US"/>
              </w:rPr>
              <w:t>54</w:t>
            </w: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1847,8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300,8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106,0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6F5320" w:rsidRPr="00776FBF" w:rsidTr="006F5320">
        <w:trPr>
          <w:gridAfter w:val="1"/>
          <w:wAfter w:w="6" w:type="dxa"/>
          <w:trHeight w:val="88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highlight w:val="yellow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6A3E30" w:rsidRPr="00776FBF" w:rsidTr="00285720">
        <w:trPr>
          <w:gridAfter w:val="1"/>
          <w:wAfter w:w="6" w:type="dxa"/>
          <w:trHeight w:val="161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Сохранение объектов культурного наследия:</w:t>
            </w: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Cs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 разработка проектно-сметной документации на ремонтно-восстановительные работы  монумента</w:t>
            </w:r>
            <w:r w:rsidRPr="00776FBF">
              <w:rPr>
                <w:rFonts w:ascii="Arial" w:hAnsi="Arial" w:cs="Arial"/>
                <w:bCs/>
                <w:lang w:eastAsia="en-US"/>
              </w:rPr>
              <w:t xml:space="preserve"> «Соединение фронтов»</w:t>
            </w:r>
            <w:r w:rsidR="00E520BF" w:rsidRPr="00776FBF">
              <w:rPr>
                <w:rFonts w:ascii="Arial" w:hAnsi="Arial" w:cs="Arial"/>
                <w:bCs/>
                <w:lang w:eastAsia="en-US"/>
              </w:rPr>
              <w:t xml:space="preserve"> (памятное место, где произошло соединение Юго-Западного и Сталинградского фронтов)</w:t>
            </w:r>
            <w:r w:rsidRPr="00776FBF">
              <w:rPr>
                <w:rFonts w:ascii="Arial" w:hAnsi="Arial" w:cs="Arial"/>
                <w:bCs/>
                <w:lang w:eastAsia="en-US"/>
              </w:rPr>
              <w:t>;</w:t>
            </w:r>
          </w:p>
          <w:p w:rsidR="0088110C" w:rsidRPr="00776FBF" w:rsidRDefault="0088110C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Cs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Cs/>
                <w:lang w:eastAsia="en-US"/>
              </w:rPr>
              <w:t>-ремонтно-восстановительные работы</w:t>
            </w:r>
            <w:r w:rsidRPr="00776FBF">
              <w:rPr>
                <w:rFonts w:ascii="Arial" w:hAnsi="Arial" w:cs="Arial"/>
                <w:lang w:eastAsia="en-US"/>
              </w:rPr>
              <w:t xml:space="preserve"> монумента</w:t>
            </w:r>
            <w:r w:rsidRPr="00776FBF">
              <w:rPr>
                <w:rFonts w:ascii="Arial" w:hAnsi="Arial" w:cs="Arial"/>
                <w:bCs/>
                <w:lang w:eastAsia="en-US"/>
              </w:rPr>
              <w:t xml:space="preserve"> «Соединение фронтов»</w:t>
            </w:r>
            <w:r w:rsidR="00E520BF" w:rsidRPr="00776FBF">
              <w:rPr>
                <w:rFonts w:ascii="Arial" w:hAnsi="Arial" w:cs="Arial"/>
                <w:bCs/>
                <w:lang w:eastAsia="en-US"/>
              </w:rPr>
              <w:t xml:space="preserve"> (памятное место, где произошло соединение Юго-Западного и Сталинградского фронтов)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 ДО</w:t>
            </w: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«ДЭБЦ «Эко-Дон»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216,0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194,4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776FBF" w:rsidRDefault="006A3E3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C778BA" w:rsidRPr="00776FBF" w:rsidTr="00285720">
        <w:trPr>
          <w:gridAfter w:val="1"/>
          <w:wAfter w:w="6" w:type="dxa"/>
          <w:trHeight w:val="134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504,0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453,6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  <w:tr w:rsidR="00C778BA" w:rsidRPr="00776FBF" w:rsidTr="00F3573C">
        <w:trPr>
          <w:gridAfter w:val="1"/>
          <w:wAfter w:w="6" w:type="dxa"/>
          <w:trHeight w:val="61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2000,0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6F5320" w:rsidRPr="00776FBF" w:rsidTr="006F5320">
        <w:trPr>
          <w:gridAfter w:val="1"/>
          <w:wAfter w:w="6" w:type="dxa"/>
          <w:trHeight w:val="6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 xml:space="preserve">Итого по муниципальной </w:t>
            </w:r>
            <w:r w:rsidRPr="00776FBF">
              <w:rPr>
                <w:rFonts w:ascii="Arial" w:hAnsi="Arial" w:cs="Arial"/>
                <w:b/>
                <w:lang w:eastAsia="en-US"/>
              </w:rPr>
              <w:lastRenderedPageBreak/>
              <w:t>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C778BA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5</w:t>
            </w:r>
            <w:r w:rsidR="006F5320" w:rsidRPr="00776FBF">
              <w:rPr>
                <w:rFonts w:ascii="Arial" w:hAnsi="Arial" w:cs="Arial"/>
                <w:b/>
                <w:lang w:eastAsia="en-US"/>
              </w:rPr>
              <w:t>7</w:t>
            </w:r>
            <w:r w:rsidR="004D540D" w:rsidRPr="00776FBF">
              <w:rPr>
                <w:rFonts w:ascii="Arial" w:hAnsi="Arial" w:cs="Arial"/>
                <w:b/>
                <w:lang w:eastAsia="en-US"/>
              </w:rPr>
              <w:t>98</w:t>
            </w:r>
            <w:r w:rsidR="006F5320" w:rsidRPr="00776FBF">
              <w:rPr>
                <w:rFonts w:ascii="Arial" w:hAnsi="Arial" w:cs="Arial"/>
                <w:b/>
                <w:lang w:eastAsia="en-US"/>
              </w:rPr>
              <w:t>,</w:t>
            </w:r>
            <w:r w:rsidR="004D540D" w:rsidRPr="00776FBF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948,8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776FBF" w:rsidRDefault="002857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3</w:t>
            </w:r>
            <w:r w:rsidR="003961B3" w:rsidRPr="00776FBF">
              <w:rPr>
                <w:rFonts w:ascii="Arial" w:hAnsi="Arial" w:cs="Arial"/>
                <w:b/>
                <w:lang w:eastAsia="en-US"/>
              </w:rPr>
              <w:t>002,</w:t>
            </w:r>
            <w:r w:rsidR="006F5320" w:rsidRPr="00776FBF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  <w:p w:rsidR="006F5320" w:rsidRPr="00776FBF" w:rsidRDefault="006F53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6F5320" w:rsidRPr="00776FBF" w:rsidRDefault="006F5320" w:rsidP="00776FBF">
      <w:pPr>
        <w:pStyle w:val="a7"/>
        <w:numPr>
          <w:ilvl w:val="1"/>
          <w:numId w:val="14"/>
        </w:numPr>
        <w:spacing w:before="240" w:after="120"/>
        <w:ind w:left="0"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lastRenderedPageBreak/>
        <w:t xml:space="preserve"> Приложение 3 к Программе  изложить в следующей редакции:</w:t>
      </w:r>
    </w:p>
    <w:p w:rsidR="00E17FCF" w:rsidRPr="00776FBF" w:rsidRDefault="00E17FCF" w:rsidP="00776FBF">
      <w:pPr>
        <w:spacing w:before="60"/>
        <w:jc w:val="center"/>
        <w:outlineLvl w:val="2"/>
        <w:rPr>
          <w:rFonts w:ascii="Arial" w:hAnsi="Arial" w:cs="Arial"/>
          <w:bCs/>
        </w:rPr>
      </w:pPr>
      <w:r w:rsidRPr="00776FBF">
        <w:rPr>
          <w:rFonts w:ascii="Arial" w:hAnsi="Arial" w:cs="Arial"/>
          <w:bCs/>
        </w:rPr>
        <w:t>РЕСУРСНОЕ ОБЕСПЕЧЕНИЕ</w:t>
      </w:r>
      <w:r w:rsidRPr="00776FBF">
        <w:rPr>
          <w:rFonts w:ascii="Arial" w:hAnsi="Arial" w:cs="Arial"/>
          <w:bCs/>
        </w:rPr>
        <w:br/>
        <w:t>муниципальной программы Калачевского муниципального района за счет средств, привлеченных из различных источников финансирования</w:t>
      </w: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5"/>
        <w:gridCol w:w="993"/>
        <w:gridCol w:w="1702"/>
        <w:gridCol w:w="994"/>
        <w:gridCol w:w="992"/>
        <w:gridCol w:w="992"/>
        <w:gridCol w:w="1134"/>
        <w:gridCol w:w="851"/>
      </w:tblGrid>
      <w:tr w:rsidR="00E17FCF" w:rsidRPr="00776FBF" w:rsidTr="006B537B"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ind w:left="-62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Год реализации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Наименование ответственного исполнителя, соисполнителя муниципальной программы, подпрограммы</w:t>
            </w:r>
          </w:p>
        </w:tc>
        <w:tc>
          <w:tcPr>
            <w:tcW w:w="49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E17FCF" w:rsidRPr="00776FBF" w:rsidTr="006B537B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E17FCF" w:rsidRPr="00776FBF" w:rsidTr="006B537B"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внебюджетные источники</w:t>
            </w:r>
          </w:p>
        </w:tc>
      </w:tr>
      <w:tr w:rsidR="00E17FCF" w:rsidRPr="00776FBF" w:rsidTr="006B537B">
        <w:trPr>
          <w:trHeight w:val="137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E17FCF" w:rsidRPr="00776FBF" w:rsidTr="006B537B">
        <w:trPr>
          <w:trHeight w:val="495"/>
        </w:trPr>
        <w:tc>
          <w:tcPr>
            <w:tcW w:w="2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Муниципальная программа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«Развитие культуры Калачевского муниципального района»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 xml:space="preserve"> на 2020-2022 гг.»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МКУК «КМЦБ»,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МКУК «РДК»,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МКУ ДО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color w:val="FF0000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«ДЭБЦ «Эко-Дон»</w:t>
            </w:r>
          </w:p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17FCF" w:rsidRPr="00776FBF" w:rsidTr="006B537B">
        <w:trPr>
          <w:trHeight w:val="564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pStyle w:val="Preformat"/>
              <w:suppressAutoHyphens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776FBF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31</w:t>
            </w:r>
            <w:r w:rsidR="003961B3" w:rsidRPr="00776FBF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54</w:t>
            </w:r>
            <w:r w:rsidRPr="00776FBF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,</w:t>
            </w:r>
            <w:r w:rsidR="003961B3" w:rsidRPr="00776FBF">
              <w:rPr>
                <w:rFonts w:ascii="Arial" w:hAnsi="Arial" w:cs="Arial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color w:val="000000" w:themeColor="text1"/>
                <w:lang w:eastAsia="en-US"/>
              </w:rPr>
              <w:t>1847,8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495,2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3961B3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811</w:t>
            </w:r>
            <w:r w:rsidR="00E17FCF" w:rsidRPr="00776FBF">
              <w:rPr>
                <w:rFonts w:ascii="Arial" w:hAnsi="Arial" w:cs="Arial"/>
                <w:lang w:eastAsia="en-US"/>
              </w:rPr>
              <w:t>,</w:t>
            </w:r>
            <w:r w:rsidRPr="00776FBF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17FCF" w:rsidRPr="00776FBF" w:rsidTr="006B537B">
        <w:trPr>
          <w:trHeight w:val="515"/>
        </w:trPr>
        <w:tc>
          <w:tcPr>
            <w:tcW w:w="2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736446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color w:val="000000"/>
                <w:lang w:eastAsia="en-US"/>
              </w:rPr>
              <w:t>2</w:t>
            </w:r>
            <w:r w:rsidR="00E17FCF" w:rsidRPr="00776FBF">
              <w:rPr>
                <w:rFonts w:ascii="Arial" w:hAnsi="Arial" w:cs="Arial"/>
                <w:color w:val="000000"/>
                <w:lang w:eastAsia="en-US"/>
              </w:rPr>
              <w:t>504,0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color w:val="000000"/>
                <w:lang w:eastAsia="en-US"/>
              </w:rPr>
              <w:t>453,6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736446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20</w:t>
            </w:r>
            <w:r w:rsidR="00E17FCF" w:rsidRPr="00776FBF">
              <w:rPr>
                <w:rFonts w:ascii="Arial" w:hAnsi="Arial" w:cs="Arial"/>
                <w:lang w:eastAsia="en-US"/>
              </w:rPr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776FBF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E17FCF" w:rsidRPr="00776FBF" w:rsidTr="006B537B">
        <w:trPr>
          <w:trHeight w:val="756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3518E2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5</w:t>
            </w:r>
            <w:r w:rsidR="00E17FCF" w:rsidRPr="00776FBF">
              <w:rPr>
                <w:rFonts w:ascii="Arial" w:hAnsi="Arial" w:cs="Arial"/>
                <w:b/>
                <w:lang w:eastAsia="en-US"/>
              </w:rPr>
              <w:t>7</w:t>
            </w:r>
            <w:r w:rsidR="003961B3" w:rsidRPr="00776FBF">
              <w:rPr>
                <w:rFonts w:ascii="Arial" w:hAnsi="Arial" w:cs="Arial"/>
                <w:b/>
                <w:lang w:eastAsia="en-US"/>
              </w:rPr>
              <w:t>98</w:t>
            </w:r>
            <w:r w:rsidR="00E17FCF" w:rsidRPr="00776FBF">
              <w:rPr>
                <w:rFonts w:ascii="Arial" w:hAnsi="Arial" w:cs="Arial"/>
                <w:b/>
                <w:lang w:eastAsia="en-US"/>
              </w:rPr>
              <w:t>,</w:t>
            </w:r>
            <w:r w:rsidR="003961B3" w:rsidRPr="00776FBF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776FBF">
              <w:rPr>
                <w:rFonts w:ascii="Arial" w:hAnsi="Arial" w:cs="Arial"/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285720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3</w:t>
            </w:r>
            <w:r w:rsidR="003961B3" w:rsidRPr="00776FBF">
              <w:rPr>
                <w:rFonts w:ascii="Arial" w:hAnsi="Arial" w:cs="Arial"/>
                <w:b/>
                <w:lang w:eastAsia="en-US"/>
              </w:rPr>
              <w:t>002</w:t>
            </w:r>
            <w:r w:rsidR="00E17FCF" w:rsidRPr="00776FBF">
              <w:rPr>
                <w:rFonts w:ascii="Arial" w:hAnsi="Arial" w:cs="Arial"/>
                <w:b/>
                <w:lang w:eastAsia="en-US"/>
              </w:rPr>
              <w:t>,</w:t>
            </w:r>
            <w:r w:rsidR="003961B3" w:rsidRPr="00776FBF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7FCF" w:rsidRPr="00776FBF" w:rsidRDefault="00E17FCF" w:rsidP="00776FBF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6FBF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0E78E3" w:rsidRPr="00776FBF" w:rsidRDefault="00E71F39" w:rsidP="00776FBF">
      <w:pPr>
        <w:spacing w:before="120"/>
        <w:ind w:left="710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2.</w:t>
      </w:r>
      <w:r w:rsidR="00E17FCF" w:rsidRPr="00776FBF">
        <w:rPr>
          <w:rFonts w:ascii="Arial" w:hAnsi="Arial" w:cs="Arial"/>
        </w:rPr>
        <w:t xml:space="preserve"> </w:t>
      </w:r>
      <w:r w:rsidR="00536BF4" w:rsidRPr="00776FBF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E17FCF" w:rsidRPr="00776FBF" w:rsidRDefault="00E71F39" w:rsidP="00776FBF">
      <w:pPr>
        <w:spacing w:before="120"/>
        <w:ind w:firstLine="709"/>
        <w:jc w:val="both"/>
        <w:rPr>
          <w:rFonts w:ascii="Arial" w:hAnsi="Arial" w:cs="Arial"/>
        </w:rPr>
      </w:pPr>
      <w:r w:rsidRPr="00776FBF">
        <w:rPr>
          <w:rFonts w:ascii="Arial" w:hAnsi="Arial" w:cs="Arial"/>
        </w:rPr>
        <w:t>3.</w:t>
      </w:r>
      <w:r w:rsidR="000E78E3" w:rsidRPr="00776FBF">
        <w:rPr>
          <w:rFonts w:ascii="Arial" w:hAnsi="Arial" w:cs="Arial"/>
        </w:rPr>
        <w:t xml:space="preserve"> </w:t>
      </w:r>
      <w:r w:rsidR="00E17FCF" w:rsidRPr="00776FBF">
        <w:rPr>
          <w:rFonts w:ascii="Arial" w:hAnsi="Arial" w:cs="Arial"/>
        </w:rPr>
        <w:t xml:space="preserve">Контроль исполнения настоящего постановления возложить на заместителя Главы Калачевского муниципального района </w:t>
      </w:r>
      <w:proofErr w:type="spellStart"/>
      <w:r w:rsidR="00E17FCF" w:rsidRPr="00776FBF">
        <w:rPr>
          <w:rFonts w:ascii="Arial" w:hAnsi="Arial" w:cs="Arial"/>
        </w:rPr>
        <w:t>А.Н.Прохорова</w:t>
      </w:r>
      <w:proofErr w:type="spellEnd"/>
      <w:r w:rsidR="00E17FCF" w:rsidRPr="00776FBF">
        <w:rPr>
          <w:rFonts w:ascii="Arial" w:hAnsi="Arial" w:cs="Arial"/>
        </w:rPr>
        <w:t>.</w:t>
      </w:r>
    </w:p>
    <w:p w:rsidR="003518E2" w:rsidRPr="00776FBF" w:rsidRDefault="003518E2" w:rsidP="00776FBF">
      <w:pPr>
        <w:ind w:left="284"/>
        <w:jc w:val="both"/>
        <w:rPr>
          <w:rFonts w:ascii="Arial" w:hAnsi="Arial" w:cs="Arial"/>
          <w:b/>
        </w:rPr>
      </w:pPr>
    </w:p>
    <w:p w:rsidR="00285720" w:rsidRPr="00776FBF" w:rsidRDefault="00285720" w:rsidP="00776FBF">
      <w:pPr>
        <w:ind w:left="284"/>
        <w:jc w:val="both"/>
        <w:rPr>
          <w:rFonts w:ascii="Arial" w:hAnsi="Arial" w:cs="Arial"/>
          <w:b/>
        </w:rPr>
      </w:pPr>
    </w:p>
    <w:p w:rsidR="00285720" w:rsidRPr="00776FBF" w:rsidRDefault="00285720" w:rsidP="00776FBF">
      <w:pPr>
        <w:ind w:left="284"/>
        <w:jc w:val="both"/>
        <w:rPr>
          <w:rFonts w:ascii="Arial" w:hAnsi="Arial" w:cs="Arial"/>
          <w:b/>
        </w:rPr>
      </w:pPr>
    </w:p>
    <w:p w:rsidR="00C34935" w:rsidRPr="00776FBF" w:rsidRDefault="00C34935" w:rsidP="00776FBF">
      <w:pPr>
        <w:ind w:left="284"/>
        <w:jc w:val="both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>Глава Калачевского</w:t>
      </w:r>
    </w:p>
    <w:p w:rsidR="00C34935" w:rsidRPr="00776FBF" w:rsidRDefault="00C34935" w:rsidP="00776FBF">
      <w:pPr>
        <w:ind w:left="284"/>
        <w:jc w:val="both"/>
        <w:rPr>
          <w:rFonts w:ascii="Arial" w:hAnsi="Arial" w:cs="Arial"/>
          <w:b/>
        </w:rPr>
      </w:pPr>
      <w:r w:rsidRPr="00776FBF">
        <w:rPr>
          <w:rFonts w:ascii="Arial" w:hAnsi="Arial" w:cs="Arial"/>
          <w:b/>
        </w:rPr>
        <w:t>муниципального района                                                              С.А. Тюрин</w:t>
      </w:r>
    </w:p>
    <w:p w:rsidR="00C34935" w:rsidRPr="00776FBF" w:rsidRDefault="00C34935" w:rsidP="00776FBF">
      <w:pPr>
        <w:jc w:val="center"/>
        <w:rPr>
          <w:rFonts w:ascii="Arial" w:hAnsi="Arial" w:cs="Arial"/>
          <w:b/>
        </w:rPr>
      </w:pPr>
    </w:p>
    <w:p w:rsidR="00C34935" w:rsidRPr="00776FBF" w:rsidRDefault="00C34935" w:rsidP="00776FBF">
      <w:pPr>
        <w:jc w:val="both"/>
        <w:rPr>
          <w:rFonts w:ascii="Arial" w:hAnsi="Arial" w:cs="Arial"/>
          <w:b/>
        </w:rPr>
      </w:pPr>
    </w:p>
    <w:p w:rsidR="00C34935" w:rsidRPr="00776FBF" w:rsidRDefault="00C34935" w:rsidP="00776FBF">
      <w:pPr>
        <w:rPr>
          <w:rFonts w:ascii="Arial" w:hAnsi="Arial" w:cs="Arial"/>
        </w:rPr>
      </w:pPr>
    </w:p>
    <w:sectPr w:rsidR="00C34935" w:rsidRPr="00776FBF" w:rsidSect="004D225C">
      <w:pgSz w:w="11906" w:h="16838"/>
      <w:pgMar w:top="993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218C8"/>
    <w:multiLevelType w:val="hybridMultilevel"/>
    <w:tmpl w:val="C5BC7B22"/>
    <w:lvl w:ilvl="0" w:tplc="E8C451E2">
      <w:start w:val="2022"/>
      <w:numFmt w:val="decimal"/>
      <w:lvlText w:val="%1"/>
      <w:lvlJc w:val="left"/>
      <w:pPr>
        <w:ind w:left="797" w:hanging="48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4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10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1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46002BD9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3">
    <w:nsid w:val="4A43313A"/>
    <w:multiLevelType w:val="hybridMultilevel"/>
    <w:tmpl w:val="974A7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9D1A0B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5">
    <w:nsid w:val="607A6061"/>
    <w:multiLevelType w:val="hybridMultilevel"/>
    <w:tmpl w:val="C46E3C1C"/>
    <w:lvl w:ilvl="0" w:tplc="51FCC2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0BA0863"/>
    <w:multiLevelType w:val="multilevel"/>
    <w:tmpl w:val="32EE2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7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8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8"/>
  </w:num>
  <w:num w:numId="9">
    <w:abstractNumId w:val="17"/>
  </w:num>
  <w:num w:numId="10">
    <w:abstractNumId w:val="9"/>
  </w:num>
  <w:num w:numId="11">
    <w:abstractNumId w:val="5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A2"/>
    <w:rsid w:val="000043D5"/>
    <w:rsid w:val="000128D0"/>
    <w:rsid w:val="0001312E"/>
    <w:rsid w:val="000135EF"/>
    <w:rsid w:val="00013639"/>
    <w:rsid w:val="00014789"/>
    <w:rsid w:val="00017585"/>
    <w:rsid w:val="0002259C"/>
    <w:rsid w:val="00034580"/>
    <w:rsid w:val="0003668D"/>
    <w:rsid w:val="000424A3"/>
    <w:rsid w:val="00044493"/>
    <w:rsid w:val="00044FEB"/>
    <w:rsid w:val="00046855"/>
    <w:rsid w:val="00052ACC"/>
    <w:rsid w:val="00055046"/>
    <w:rsid w:val="000623D6"/>
    <w:rsid w:val="00093A77"/>
    <w:rsid w:val="000A1098"/>
    <w:rsid w:val="000A1A35"/>
    <w:rsid w:val="000A38C9"/>
    <w:rsid w:val="000B04C0"/>
    <w:rsid w:val="000B33B2"/>
    <w:rsid w:val="000C0719"/>
    <w:rsid w:val="000C5CDF"/>
    <w:rsid w:val="000C61B5"/>
    <w:rsid w:val="000C766D"/>
    <w:rsid w:val="000D250C"/>
    <w:rsid w:val="000D7BAF"/>
    <w:rsid w:val="000E390C"/>
    <w:rsid w:val="000E3BAF"/>
    <w:rsid w:val="000E78E3"/>
    <w:rsid w:val="000F4103"/>
    <w:rsid w:val="0010450B"/>
    <w:rsid w:val="00112A72"/>
    <w:rsid w:val="001141EE"/>
    <w:rsid w:val="00125711"/>
    <w:rsid w:val="00125AD5"/>
    <w:rsid w:val="00132F8F"/>
    <w:rsid w:val="001407F2"/>
    <w:rsid w:val="001409EB"/>
    <w:rsid w:val="00141D91"/>
    <w:rsid w:val="00143EEA"/>
    <w:rsid w:val="00157500"/>
    <w:rsid w:val="0016233A"/>
    <w:rsid w:val="001740C9"/>
    <w:rsid w:val="00181490"/>
    <w:rsid w:val="00184A49"/>
    <w:rsid w:val="00190C1B"/>
    <w:rsid w:val="00194160"/>
    <w:rsid w:val="0019429E"/>
    <w:rsid w:val="001944EC"/>
    <w:rsid w:val="001959EF"/>
    <w:rsid w:val="001A1DC0"/>
    <w:rsid w:val="001A687A"/>
    <w:rsid w:val="001B0976"/>
    <w:rsid w:val="001B0F86"/>
    <w:rsid w:val="001B2AA1"/>
    <w:rsid w:val="001B30FF"/>
    <w:rsid w:val="001B3F42"/>
    <w:rsid w:val="001B490F"/>
    <w:rsid w:val="001C0E65"/>
    <w:rsid w:val="001C7B3D"/>
    <w:rsid w:val="001D03CE"/>
    <w:rsid w:val="001D09EC"/>
    <w:rsid w:val="001D2AEA"/>
    <w:rsid w:val="001E18B1"/>
    <w:rsid w:val="002003F6"/>
    <w:rsid w:val="00206182"/>
    <w:rsid w:val="002063F7"/>
    <w:rsid w:val="0020729A"/>
    <w:rsid w:val="00212977"/>
    <w:rsid w:val="00215D62"/>
    <w:rsid w:val="002176F1"/>
    <w:rsid w:val="002200A7"/>
    <w:rsid w:val="00220D36"/>
    <w:rsid w:val="00222170"/>
    <w:rsid w:val="002229B6"/>
    <w:rsid w:val="00223E1A"/>
    <w:rsid w:val="00223EDA"/>
    <w:rsid w:val="00226290"/>
    <w:rsid w:val="0023266C"/>
    <w:rsid w:val="00233B63"/>
    <w:rsid w:val="0023471C"/>
    <w:rsid w:val="002356C8"/>
    <w:rsid w:val="00243658"/>
    <w:rsid w:val="00256E96"/>
    <w:rsid w:val="00257483"/>
    <w:rsid w:val="002653E1"/>
    <w:rsid w:val="00265F29"/>
    <w:rsid w:val="0028069B"/>
    <w:rsid w:val="00281D28"/>
    <w:rsid w:val="00282B71"/>
    <w:rsid w:val="00282EB4"/>
    <w:rsid w:val="00285720"/>
    <w:rsid w:val="00293081"/>
    <w:rsid w:val="00295822"/>
    <w:rsid w:val="002A0454"/>
    <w:rsid w:val="002A049C"/>
    <w:rsid w:val="002A270F"/>
    <w:rsid w:val="002A32E6"/>
    <w:rsid w:val="002A3D8C"/>
    <w:rsid w:val="002A65DE"/>
    <w:rsid w:val="002A78E5"/>
    <w:rsid w:val="002B4312"/>
    <w:rsid w:val="002C30CD"/>
    <w:rsid w:val="002C3B4B"/>
    <w:rsid w:val="002C490C"/>
    <w:rsid w:val="002C5441"/>
    <w:rsid w:val="002D0703"/>
    <w:rsid w:val="002E1387"/>
    <w:rsid w:val="002E331E"/>
    <w:rsid w:val="002E50B5"/>
    <w:rsid w:val="00301B5D"/>
    <w:rsid w:val="00302BFE"/>
    <w:rsid w:val="00304CD1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18E2"/>
    <w:rsid w:val="00352265"/>
    <w:rsid w:val="0035243A"/>
    <w:rsid w:val="00353DEA"/>
    <w:rsid w:val="003550FD"/>
    <w:rsid w:val="00355EAB"/>
    <w:rsid w:val="00356ED7"/>
    <w:rsid w:val="00357558"/>
    <w:rsid w:val="003671F5"/>
    <w:rsid w:val="00376EE2"/>
    <w:rsid w:val="00384103"/>
    <w:rsid w:val="00390FF5"/>
    <w:rsid w:val="003921B2"/>
    <w:rsid w:val="003961B3"/>
    <w:rsid w:val="003B4334"/>
    <w:rsid w:val="003B5143"/>
    <w:rsid w:val="003B62E7"/>
    <w:rsid w:val="003C2A94"/>
    <w:rsid w:val="003C5055"/>
    <w:rsid w:val="003C681C"/>
    <w:rsid w:val="003D1906"/>
    <w:rsid w:val="003D2A3B"/>
    <w:rsid w:val="003D2F8D"/>
    <w:rsid w:val="003F5A9C"/>
    <w:rsid w:val="003F7713"/>
    <w:rsid w:val="004016CE"/>
    <w:rsid w:val="00405DF3"/>
    <w:rsid w:val="00410D22"/>
    <w:rsid w:val="004176FA"/>
    <w:rsid w:val="00420773"/>
    <w:rsid w:val="00420AFA"/>
    <w:rsid w:val="00437B3F"/>
    <w:rsid w:val="00440FE5"/>
    <w:rsid w:val="00442CB0"/>
    <w:rsid w:val="00453309"/>
    <w:rsid w:val="004549C1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2B52"/>
    <w:rsid w:val="0049312A"/>
    <w:rsid w:val="004B1E3F"/>
    <w:rsid w:val="004D225C"/>
    <w:rsid w:val="004D540D"/>
    <w:rsid w:val="004E2148"/>
    <w:rsid w:val="004E5B90"/>
    <w:rsid w:val="004F015C"/>
    <w:rsid w:val="00502108"/>
    <w:rsid w:val="005050E1"/>
    <w:rsid w:val="005132AC"/>
    <w:rsid w:val="00515E29"/>
    <w:rsid w:val="00516711"/>
    <w:rsid w:val="00524043"/>
    <w:rsid w:val="005255FA"/>
    <w:rsid w:val="00530673"/>
    <w:rsid w:val="0053374E"/>
    <w:rsid w:val="00534798"/>
    <w:rsid w:val="00534F8C"/>
    <w:rsid w:val="00536BF4"/>
    <w:rsid w:val="00543112"/>
    <w:rsid w:val="005545C8"/>
    <w:rsid w:val="00560BEE"/>
    <w:rsid w:val="00564552"/>
    <w:rsid w:val="005646B5"/>
    <w:rsid w:val="00573541"/>
    <w:rsid w:val="005740CF"/>
    <w:rsid w:val="00585C18"/>
    <w:rsid w:val="00586877"/>
    <w:rsid w:val="00586947"/>
    <w:rsid w:val="005933F0"/>
    <w:rsid w:val="005A0E3F"/>
    <w:rsid w:val="005A50AC"/>
    <w:rsid w:val="005B0315"/>
    <w:rsid w:val="005B695B"/>
    <w:rsid w:val="005C005D"/>
    <w:rsid w:val="005C30C1"/>
    <w:rsid w:val="005D4E48"/>
    <w:rsid w:val="005E4D44"/>
    <w:rsid w:val="005E723C"/>
    <w:rsid w:val="005F3CD7"/>
    <w:rsid w:val="005F45DA"/>
    <w:rsid w:val="005F64EA"/>
    <w:rsid w:val="005F7E4E"/>
    <w:rsid w:val="00604FAE"/>
    <w:rsid w:val="00607692"/>
    <w:rsid w:val="0061452B"/>
    <w:rsid w:val="00614E24"/>
    <w:rsid w:val="00622E7E"/>
    <w:rsid w:val="00623CAF"/>
    <w:rsid w:val="006341B7"/>
    <w:rsid w:val="00636951"/>
    <w:rsid w:val="00636F36"/>
    <w:rsid w:val="006422E5"/>
    <w:rsid w:val="00652961"/>
    <w:rsid w:val="00657EA8"/>
    <w:rsid w:val="00661EF3"/>
    <w:rsid w:val="00662D31"/>
    <w:rsid w:val="006643BA"/>
    <w:rsid w:val="00673833"/>
    <w:rsid w:val="00674DB5"/>
    <w:rsid w:val="0067620F"/>
    <w:rsid w:val="00693B39"/>
    <w:rsid w:val="00696A13"/>
    <w:rsid w:val="00696C20"/>
    <w:rsid w:val="006A333D"/>
    <w:rsid w:val="006A3E30"/>
    <w:rsid w:val="006A480C"/>
    <w:rsid w:val="006A60FA"/>
    <w:rsid w:val="006A6475"/>
    <w:rsid w:val="006B0206"/>
    <w:rsid w:val="006B062A"/>
    <w:rsid w:val="006B5307"/>
    <w:rsid w:val="006C604A"/>
    <w:rsid w:val="006C6DEB"/>
    <w:rsid w:val="006D0C1E"/>
    <w:rsid w:val="006D511B"/>
    <w:rsid w:val="006D56B3"/>
    <w:rsid w:val="006D6AFF"/>
    <w:rsid w:val="006D79A0"/>
    <w:rsid w:val="006E6F69"/>
    <w:rsid w:val="006F17F2"/>
    <w:rsid w:val="006F315D"/>
    <w:rsid w:val="006F4223"/>
    <w:rsid w:val="006F5320"/>
    <w:rsid w:val="0070187D"/>
    <w:rsid w:val="00702D3E"/>
    <w:rsid w:val="007129B1"/>
    <w:rsid w:val="00722B06"/>
    <w:rsid w:val="00723EFF"/>
    <w:rsid w:val="0072459E"/>
    <w:rsid w:val="0072743B"/>
    <w:rsid w:val="0073081B"/>
    <w:rsid w:val="00736446"/>
    <w:rsid w:val="00742300"/>
    <w:rsid w:val="007512E8"/>
    <w:rsid w:val="00756190"/>
    <w:rsid w:val="007562F1"/>
    <w:rsid w:val="00760199"/>
    <w:rsid w:val="0076125F"/>
    <w:rsid w:val="007642B1"/>
    <w:rsid w:val="007666B5"/>
    <w:rsid w:val="00766D39"/>
    <w:rsid w:val="00776FBF"/>
    <w:rsid w:val="00777178"/>
    <w:rsid w:val="00780FE2"/>
    <w:rsid w:val="00783F1F"/>
    <w:rsid w:val="00787891"/>
    <w:rsid w:val="00793330"/>
    <w:rsid w:val="0079355B"/>
    <w:rsid w:val="00793703"/>
    <w:rsid w:val="00794002"/>
    <w:rsid w:val="00797333"/>
    <w:rsid w:val="007A28DC"/>
    <w:rsid w:val="007A5A3F"/>
    <w:rsid w:val="007B6BD8"/>
    <w:rsid w:val="007C0206"/>
    <w:rsid w:val="007C4ABC"/>
    <w:rsid w:val="007D1D64"/>
    <w:rsid w:val="007D3C6D"/>
    <w:rsid w:val="007E1E8C"/>
    <w:rsid w:val="007E521E"/>
    <w:rsid w:val="007E56BB"/>
    <w:rsid w:val="00807E9E"/>
    <w:rsid w:val="00815251"/>
    <w:rsid w:val="00822D29"/>
    <w:rsid w:val="008368FF"/>
    <w:rsid w:val="00841F93"/>
    <w:rsid w:val="008432CF"/>
    <w:rsid w:val="00843497"/>
    <w:rsid w:val="0084394A"/>
    <w:rsid w:val="00845FE5"/>
    <w:rsid w:val="00850C73"/>
    <w:rsid w:val="00851392"/>
    <w:rsid w:val="0086258C"/>
    <w:rsid w:val="0087109B"/>
    <w:rsid w:val="0087158C"/>
    <w:rsid w:val="008719E5"/>
    <w:rsid w:val="00874DA0"/>
    <w:rsid w:val="00880B2F"/>
    <w:rsid w:val="0088110C"/>
    <w:rsid w:val="008923FE"/>
    <w:rsid w:val="0089580E"/>
    <w:rsid w:val="008B1E3C"/>
    <w:rsid w:val="008C166C"/>
    <w:rsid w:val="008C467A"/>
    <w:rsid w:val="008D67A4"/>
    <w:rsid w:val="008E1786"/>
    <w:rsid w:val="008F1D07"/>
    <w:rsid w:val="008F2F59"/>
    <w:rsid w:val="00902647"/>
    <w:rsid w:val="00903BB8"/>
    <w:rsid w:val="00903F79"/>
    <w:rsid w:val="00904B1A"/>
    <w:rsid w:val="00906E9F"/>
    <w:rsid w:val="00917482"/>
    <w:rsid w:val="009203F5"/>
    <w:rsid w:val="00923571"/>
    <w:rsid w:val="009304B8"/>
    <w:rsid w:val="00932156"/>
    <w:rsid w:val="009428D4"/>
    <w:rsid w:val="00942945"/>
    <w:rsid w:val="009466B8"/>
    <w:rsid w:val="00953ECE"/>
    <w:rsid w:val="00954E2F"/>
    <w:rsid w:val="009550A4"/>
    <w:rsid w:val="00973C74"/>
    <w:rsid w:val="0097455F"/>
    <w:rsid w:val="00975575"/>
    <w:rsid w:val="009812FA"/>
    <w:rsid w:val="00993C10"/>
    <w:rsid w:val="009967D1"/>
    <w:rsid w:val="009A258A"/>
    <w:rsid w:val="009A3031"/>
    <w:rsid w:val="009A3F81"/>
    <w:rsid w:val="009C0439"/>
    <w:rsid w:val="009C140A"/>
    <w:rsid w:val="009C266F"/>
    <w:rsid w:val="009E731E"/>
    <w:rsid w:val="009F1F52"/>
    <w:rsid w:val="00A060B0"/>
    <w:rsid w:val="00A07330"/>
    <w:rsid w:val="00A10658"/>
    <w:rsid w:val="00A12337"/>
    <w:rsid w:val="00A1454D"/>
    <w:rsid w:val="00A169D7"/>
    <w:rsid w:val="00A24B33"/>
    <w:rsid w:val="00A27B0E"/>
    <w:rsid w:val="00A31A3E"/>
    <w:rsid w:val="00A54BD9"/>
    <w:rsid w:val="00A55DE2"/>
    <w:rsid w:val="00A56567"/>
    <w:rsid w:val="00A56979"/>
    <w:rsid w:val="00A707EE"/>
    <w:rsid w:val="00A821A4"/>
    <w:rsid w:val="00A85F72"/>
    <w:rsid w:val="00AA1A08"/>
    <w:rsid w:val="00AA71A0"/>
    <w:rsid w:val="00AA764C"/>
    <w:rsid w:val="00AB3836"/>
    <w:rsid w:val="00AB3D4B"/>
    <w:rsid w:val="00AB770B"/>
    <w:rsid w:val="00AC40A4"/>
    <w:rsid w:val="00AC4263"/>
    <w:rsid w:val="00AD2BC3"/>
    <w:rsid w:val="00AD33F3"/>
    <w:rsid w:val="00AE255C"/>
    <w:rsid w:val="00AF5D9B"/>
    <w:rsid w:val="00B0619A"/>
    <w:rsid w:val="00B17285"/>
    <w:rsid w:val="00B3142B"/>
    <w:rsid w:val="00B33988"/>
    <w:rsid w:val="00B43BDE"/>
    <w:rsid w:val="00B43CD9"/>
    <w:rsid w:val="00B55226"/>
    <w:rsid w:val="00B56C60"/>
    <w:rsid w:val="00B75D42"/>
    <w:rsid w:val="00B833E3"/>
    <w:rsid w:val="00B93D0C"/>
    <w:rsid w:val="00B97ECE"/>
    <w:rsid w:val="00BB3FF8"/>
    <w:rsid w:val="00BC0326"/>
    <w:rsid w:val="00BD0233"/>
    <w:rsid w:val="00BD347E"/>
    <w:rsid w:val="00BE4D52"/>
    <w:rsid w:val="00BE7819"/>
    <w:rsid w:val="00BF22C4"/>
    <w:rsid w:val="00C02650"/>
    <w:rsid w:val="00C10DFA"/>
    <w:rsid w:val="00C117BE"/>
    <w:rsid w:val="00C14E76"/>
    <w:rsid w:val="00C3352D"/>
    <w:rsid w:val="00C33EF0"/>
    <w:rsid w:val="00C34935"/>
    <w:rsid w:val="00C35BC3"/>
    <w:rsid w:val="00C35C16"/>
    <w:rsid w:val="00C3656D"/>
    <w:rsid w:val="00C41458"/>
    <w:rsid w:val="00C4280D"/>
    <w:rsid w:val="00C50DAD"/>
    <w:rsid w:val="00C602E8"/>
    <w:rsid w:val="00C64AB7"/>
    <w:rsid w:val="00C70D4C"/>
    <w:rsid w:val="00C72AE3"/>
    <w:rsid w:val="00C778BA"/>
    <w:rsid w:val="00C942AF"/>
    <w:rsid w:val="00C94618"/>
    <w:rsid w:val="00CB467B"/>
    <w:rsid w:val="00CC239F"/>
    <w:rsid w:val="00CC6014"/>
    <w:rsid w:val="00CC7F7A"/>
    <w:rsid w:val="00CD06EE"/>
    <w:rsid w:val="00CE3DC0"/>
    <w:rsid w:val="00CE6B32"/>
    <w:rsid w:val="00CE76C3"/>
    <w:rsid w:val="00CF2811"/>
    <w:rsid w:val="00D26634"/>
    <w:rsid w:val="00D266C5"/>
    <w:rsid w:val="00D33D99"/>
    <w:rsid w:val="00D363E0"/>
    <w:rsid w:val="00D36640"/>
    <w:rsid w:val="00D36651"/>
    <w:rsid w:val="00D408ED"/>
    <w:rsid w:val="00D44C3C"/>
    <w:rsid w:val="00D44EDD"/>
    <w:rsid w:val="00D46D3C"/>
    <w:rsid w:val="00D511B8"/>
    <w:rsid w:val="00D5246B"/>
    <w:rsid w:val="00D532C7"/>
    <w:rsid w:val="00D562B5"/>
    <w:rsid w:val="00D57DC9"/>
    <w:rsid w:val="00D57EE7"/>
    <w:rsid w:val="00D64E68"/>
    <w:rsid w:val="00D66D30"/>
    <w:rsid w:val="00D75D23"/>
    <w:rsid w:val="00D849F7"/>
    <w:rsid w:val="00D85DD8"/>
    <w:rsid w:val="00D86D36"/>
    <w:rsid w:val="00D94FD6"/>
    <w:rsid w:val="00D96640"/>
    <w:rsid w:val="00DA43F9"/>
    <w:rsid w:val="00DA7F11"/>
    <w:rsid w:val="00DB0BCA"/>
    <w:rsid w:val="00DB2B4C"/>
    <w:rsid w:val="00DB488E"/>
    <w:rsid w:val="00DB52A6"/>
    <w:rsid w:val="00DB5700"/>
    <w:rsid w:val="00DB5A0D"/>
    <w:rsid w:val="00DC664E"/>
    <w:rsid w:val="00DD042D"/>
    <w:rsid w:val="00DD55E7"/>
    <w:rsid w:val="00DE0476"/>
    <w:rsid w:val="00DE27B0"/>
    <w:rsid w:val="00DF20CF"/>
    <w:rsid w:val="00DF3A07"/>
    <w:rsid w:val="00DF76A2"/>
    <w:rsid w:val="00E00802"/>
    <w:rsid w:val="00E0521E"/>
    <w:rsid w:val="00E07567"/>
    <w:rsid w:val="00E10519"/>
    <w:rsid w:val="00E14D25"/>
    <w:rsid w:val="00E169A2"/>
    <w:rsid w:val="00E17FCF"/>
    <w:rsid w:val="00E257D7"/>
    <w:rsid w:val="00E26E35"/>
    <w:rsid w:val="00E300B8"/>
    <w:rsid w:val="00E30765"/>
    <w:rsid w:val="00E321BA"/>
    <w:rsid w:val="00E3254D"/>
    <w:rsid w:val="00E3327A"/>
    <w:rsid w:val="00E35B25"/>
    <w:rsid w:val="00E520BF"/>
    <w:rsid w:val="00E713A6"/>
    <w:rsid w:val="00E71F39"/>
    <w:rsid w:val="00E72E6A"/>
    <w:rsid w:val="00E74AB7"/>
    <w:rsid w:val="00E76C54"/>
    <w:rsid w:val="00E815FB"/>
    <w:rsid w:val="00E81C8D"/>
    <w:rsid w:val="00E90E2F"/>
    <w:rsid w:val="00E95E05"/>
    <w:rsid w:val="00EA3EA5"/>
    <w:rsid w:val="00EB57C0"/>
    <w:rsid w:val="00EC176F"/>
    <w:rsid w:val="00EC1CAF"/>
    <w:rsid w:val="00EE10C7"/>
    <w:rsid w:val="00EE1998"/>
    <w:rsid w:val="00EE3C4A"/>
    <w:rsid w:val="00EF0523"/>
    <w:rsid w:val="00EF0D06"/>
    <w:rsid w:val="00F01499"/>
    <w:rsid w:val="00F02962"/>
    <w:rsid w:val="00F02E0F"/>
    <w:rsid w:val="00F16765"/>
    <w:rsid w:val="00F21BEB"/>
    <w:rsid w:val="00F227DA"/>
    <w:rsid w:val="00F27881"/>
    <w:rsid w:val="00F27B81"/>
    <w:rsid w:val="00F31DE3"/>
    <w:rsid w:val="00F420E0"/>
    <w:rsid w:val="00F4393F"/>
    <w:rsid w:val="00F445A0"/>
    <w:rsid w:val="00F46442"/>
    <w:rsid w:val="00F5238E"/>
    <w:rsid w:val="00F64411"/>
    <w:rsid w:val="00F64612"/>
    <w:rsid w:val="00F7045C"/>
    <w:rsid w:val="00F732DB"/>
    <w:rsid w:val="00F73637"/>
    <w:rsid w:val="00F74987"/>
    <w:rsid w:val="00F8452F"/>
    <w:rsid w:val="00F854BA"/>
    <w:rsid w:val="00F946C6"/>
    <w:rsid w:val="00F95326"/>
    <w:rsid w:val="00FA0B56"/>
    <w:rsid w:val="00FA58E7"/>
    <w:rsid w:val="00FA6CA4"/>
    <w:rsid w:val="00FB1AC8"/>
    <w:rsid w:val="00FB5806"/>
    <w:rsid w:val="00FC66DA"/>
    <w:rsid w:val="00FC7070"/>
    <w:rsid w:val="00FE7458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A8892-45A5-4ED1-BD73-AA410002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User</cp:lastModifiedBy>
  <cp:revision>7</cp:revision>
  <cp:lastPrinted>2022-04-28T07:52:00Z</cp:lastPrinted>
  <dcterms:created xsi:type="dcterms:W3CDTF">2022-04-28T05:33:00Z</dcterms:created>
  <dcterms:modified xsi:type="dcterms:W3CDTF">2022-05-19T11:28:00Z</dcterms:modified>
</cp:coreProperties>
</file>